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FA994" w14:textId="77777777" w:rsidR="005D33E8" w:rsidRPr="00A7140D" w:rsidRDefault="005D33E8" w:rsidP="00B312C5">
      <w:pPr>
        <w:spacing w:after="0" w:line="240" w:lineRule="auto"/>
        <w:ind w:left="1134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A7140D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4</w:t>
      </w:r>
    </w:p>
    <w:p w14:paraId="4FB9936B" w14:textId="77777777" w:rsidR="005D33E8" w:rsidRPr="00B312C5" w:rsidRDefault="005D33E8" w:rsidP="00B312C5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11340"/>
        <w:rPr>
          <w:color w:val="000000"/>
          <w:spacing w:val="-6"/>
          <w:sz w:val="28"/>
          <w:szCs w:val="28"/>
        </w:rPr>
      </w:pPr>
      <w:r w:rsidRPr="00B312C5">
        <w:rPr>
          <w:color w:val="000000"/>
          <w:spacing w:val="-6"/>
          <w:sz w:val="28"/>
          <w:szCs w:val="28"/>
        </w:rPr>
        <w:t xml:space="preserve">до Програми  </w:t>
      </w:r>
      <w:r w:rsidRPr="00B312C5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 області </w:t>
      </w:r>
      <w:r w:rsidRPr="00B312C5">
        <w:rPr>
          <w:color w:val="000000"/>
          <w:spacing w:val="-6"/>
          <w:sz w:val="28"/>
          <w:szCs w:val="28"/>
        </w:rPr>
        <w:t>на 2024</w:t>
      </w:r>
      <w:r w:rsidR="00B312C5">
        <w:rPr>
          <w:color w:val="000000"/>
          <w:spacing w:val="-6"/>
          <w:sz w:val="28"/>
          <w:szCs w:val="28"/>
        </w:rPr>
        <w:t>–</w:t>
      </w:r>
      <w:r w:rsidRPr="00B312C5">
        <w:rPr>
          <w:color w:val="000000"/>
          <w:spacing w:val="-6"/>
          <w:sz w:val="28"/>
          <w:szCs w:val="28"/>
        </w:rPr>
        <w:t>2028 роки</w:t>
      </w:r>
    </w:p>
    <w:p w14:paraId="1D594511" w14:textId="77777777" w:rsidR="005D33E8" w:rsidRPr="00B8282B" w:rsidRDefault="005D33E8" w:rsidP="005D33E8">
      <w:pPr>
        <w:pStyle w:val="21"/>
        <w:ind w:firstLine="567"/>
      </w:pPr>
    </w:p>
    <w:p w14:paraId="04BB64D0" w14:textId="77777777" w:rsidR="005D33E8" w:rsidRPr="002F4488" w:rsidRDefault="005D33E8" w:rsidP="005D33E8">
      <w:pPr>
        <w:pStyle w:val="21"/>
        <w:ind w:firstLine="567"/>
        <w:jc w:val="center"/>
        <w:rPr>
          <w:sz w:val="28"/>
          <w:szCs w:val="28"/>
          <w:lang w:val="en-US"/>
        </w:rPr>
      </w:pPr>
      <w:r w:rsidRPr="002F4488">
        <w:rPr>
          <w:sz w:val="28"/>
          <w:szCs w:val="28"/>
        </w:rPr>
        <w:t>П</w:t>
      </w:r>
      <w:r w:rsidR="0060138D" w:rsidRPr="002F4488">
        <w:rPr>
          <w:sz w:val="28"/>
          <w:szCs w:val="28"/>
        </w:rPr>
        <w:t>ОКАЗНИКИ</w:t>
      </w:r>
      <w:r w:rsidRPr="002F4488">
        <w:rPr>
          <w:sz w:val="28"/>
          <w:szCs w:val="28"/>
        </w:rPr>
        <w:t xml:space="preserve"> </w:t>
      </w:r>
      <w:r w:rsidR="0060138D" w:rsidRPr="002F4488">
        <w:rPr>
          <w:sz w:val="28"/>
          <w:szCs w:val="28"/>
        </w:rPr>
        <w:t>РЕЗУЛЬТАТИВНОСТІ ПРОГРАМИ</w:t>
      </w:r>
    </w:p>
    <w:p w14:paraId="2417258E" w14:textId="77777777" w:rsidR="00BC460B" w:rsidRPr="002F4488" w:rsidRDefault="00BC460B" w:rsidP="005D33E8">
      <w:pPr>
        <w:pStyle w:val="21"/>
        <w:ind w:firstLine="567"/>
        <w:jc w:val="center"/>
        <w:rPr>
          <w:sz w:val="28"/>
          <w:szCs w:val="28"/>
          <w:lang w:val="en-US"/>
        </w:r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3090"/>
        <w:gridCol w:w="1446"/>
        <w:gridCol w:w="1418"/>
        <w:gridCol w:w="1389"/>
        <w:gridCol w:w="1417"/>
        <w:gridCol w:w="1418"/>
        <w:gridCol w:w="1417"/>
        <w:gridCol w:w="1418"/>
      </w:tblGrid>
      <w:tr w:rsidR="00BC460B" w:rsidRPr="002F4488" w14:paraId="5091DD11" w14:textId="77777777" w:rsidTr="00BC460B">
        <w:trPr>
          <w:trHeight w:val="7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86F96" w14:textId="77777777" w:rsidR="00BC460B" w:rsidRPr="002F4488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2F4488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8D69" w14:textId="77777777" w:rsidR="00BC460B" w:rsidRPr="002F4488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2F4488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A64C" w14:textId="77777777" w:rsidR="00BC460B" w:rsidRPr="002F4488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2F4488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9172" w14:textId="77777777" w:rsidR="00BC460B" w:rsidRPr="002F4488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2F4488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821B" w14:textId="77777777" w:rsidR="00BC460B" w:rsidRPr="002F4488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2F4488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Вихідні дані на початок дії Програми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2A086B" w14:textId="77777777" w:rsidR="00BC460B" w:rsidRPr="002F4488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2F4488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Значення показника, </w:t>
            </w:r>
            <w:r w:rsidR="00B37B66" w:rsidRPr="002F4488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зокрема</w:t>
            </w:r>
            <w:r w:rsidRPr="002F4488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 за роками</w:t>
            </w:r>
          </w:p>
        </w:tc>
      </w:tr>
      <w:tr w:rsidR="00BC460B" w:rsidRPr="00B44D82" w14:paraId="30883442" w14:textId="77777777" w:rsidTr="00BC460B">
        <w:trPr>
          <w:trHeight w:val="20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ABA1C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6AFD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22D6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24B0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4F93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99D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767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BD5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7100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601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2028 рік</w:t>
            </w:r>
          </w:p>
        </w:tc>
      </w:tr>
      <w:tr w:rsidR="00BC460B" w:rsidRPr="00B44D82" w14:paraId="69A775BC" w14:textId="77777777" w:rsidTr="00BC460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97C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71E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79A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B18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C5E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3A0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10F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6ED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97F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680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10</w:t>
            </w:r>
          </w:p>
        </w:tc>
      </w:tr>
      <w:tr w:rsidR="00BC460B" w:rsidRPr="00B44D82" w14:paraId="0254E887" w14:textId="77777777" w:rsidTr="00BC460B">
        <w:trPr>
          <w:trHeight w:val="4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5CA48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E8B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Внески до статутного капіталу суб’єктів господарювання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A37E" w14:textId="2383E2D9" w:rsidR="00BC460B" w:rsidRPr="00BC460B" w:rsidRDefault="002F4488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4306D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A5FC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9A1A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916,2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A376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  <w:r w:rsidR="00B37B6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CB181" w14:textId="77777777" w:rsidR="00BC460B" w:rsidRPr="00BC460B" w:rsidRDefault="00D81619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10 709,5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26D1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909,35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FF34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178,7</w:t>
            </w:r>
          </w:p>
        </w:tc>
      </w:tr>
      <w:tr w:rsidR="00BC460B" w:rsidRPr="00B44D82" w14:paraId="23DBB9D3" w14:textId="77777777" w:rsidTr="00BC460B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692E94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ABB2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3CAE4" w14:textId="13EB1C72" w:rsidR="00BC460B" w:rsidRPr="00BC460B" w:rsidRDefault="002F4488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роведення капітального ремонту</w:t>
            </w:r>
            <w:r w:rsidR="00F51CAF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/</w:t>
            </w:r>
            <w:r w:rsidR="00F51CAF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демонтаж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772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6E36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F47F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82B7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752A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BEC1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3D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45539B94" w14:textId="77777777" w:rsidTr="00BC460B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74863B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5036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80C18" w14:textId="7D1233B1" w:rsidR="00BC460B" w:rsidRPr="00BC460B" w:rsidRDefault="002F4488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4E4E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пог.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DAF2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5717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DC2B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37EAE" w14:textId="77777777" w:rsidR="00BC460B" w:rsidRPr="00BC460B" w:rsidRDefault="00D81619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FCCC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EBF0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481CB6A3" w14:textId="77777777" w:rsidTr="00BC460B">
        <w:trPr>
          <w:trHeight w:val="3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845867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46E0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E8F2" w14:textId="08592822" w:rsidR="00BC460B" w:rsidRPr="00BC460B" w:rsidRDefault="002F4488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899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E710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3860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92B2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A7AD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7A95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2630 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7D4D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56EFE5E9" w14:textId="77777777" w:rsidTr="00BC460B">
        <w:trPr>
          <w:trHeight w:val="48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975B17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4CF6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3769" w14:textId="4AAFFBD2" w:rsidR="00BC460B" w:rsidRPr="00BC460B" w:rsidRDefault="002F4488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 xml:space="preserve">ридбання основних засобів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979E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68D0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E1F6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7EA5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6EF3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3ED5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607A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61</w:t>
            </w:r>
          </w:p>
        </w:tc>
      </w:tr>
      <w:tr w:rsidR="00BC460B" w:rsidRPr="000E370A" w14:paraId="22B1C674" w14:textId="77777777" w:rsidTr="00BC460B">
        <w:trPr>
          <w:trHeight w:val="41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F27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6CE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Інші заходи, пов’язані з </w:t>
            </w: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lastRenderedPageBreak/>
              <w:t xml:space="preserve">економічною діяльністю 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4B9C" w14:textId="63EC7F7F" w:rsidR="00BC460B" w:rsidRPr="00BC460B" w:rsidRDefault="002F4488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lastRenderedPageBreak/>
              <w:t>п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роведення поточного ремонту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5EE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2F62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AD48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673,03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8BB2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571,53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18FA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771,83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0DF7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246,93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ADF3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2 246,93</w:t>
            </w:r>
          </w:p>
        </w:tc>
      </w:tr>
      <w:tr w:rsidR="00BC460B" w:rsidRPr="00B44D82" w14:paraId="64999A5E" w14:textId="77777777" w:rsidTr="00BC460B">
        <w:trPr>
          <w:trHeight w:val="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0DA9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3C4BE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7748" w14:textId="00BF5B13" w:rsidR="00BC460B" w:rsidRPr="00BC460B" w:rsidRDefault="002F4488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роведення поточного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FB8D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3902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D5BD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8373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C28F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BF3E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8C7E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381914FB" w14:textId="77777777" w:rsidTr="00BC460B">
        <w:trPr>
          <w:trHeight w:val="5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03DA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BE20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EBC40" w14:textId="7EDA2DB5" w:rsidR="00BC460B" w:rsidRPr="00BC460B" w:rsidRDefault="002F4488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з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аходи щодо забезпечення  матеріально-технічних ресурсів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A8F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кількість підпри-ємств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5AFD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6BA5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79E8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8A13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D997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545F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</w:tr>
      <w:tr w:rsidR="00BC460B" w:rsidRPr="00B44D82" w14:paraId="77649908" w14:textId="77777777" w:rsidTr="00BC460B">
        <w:trPr>
          <w:trHeight w:val="5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A059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54E4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F9183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0A9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9C91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4E0C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F450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8BDA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0261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19D8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313</w:t>
            </w:r>
          </w:p>
        </w:tc>
      </w:tr>
      <w:tr w:rsidR="00BC460B" w:rsidRPr="00587C96" w14:paraId="11F4913A" w14:textId="77777777" w:rsidTr="00BC460B">
        <w:trPr>
          <w:trHeight w:val="6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BE37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3CFE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D9D29" w14:textId="2C414833" w:rsidR="00BC460B" w:rsidRPr="00BC460B" w:rsidRDefault="002F4488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</w:t>
            </w:r>
            <w:r w:rsidR="00BC460B"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оповнення обігових коштів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3134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кількість підпри-ємств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350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B1EA5" w14:textId="77777777" w:rsidR="00BC460B" w:rsidRPr="00BC460B" w:rsidRDefault="007960E1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38192" w14:textId="77777777" w:rsidR="00BC460B" w:rsidRPr="00BC460B" w:rsidRDefault="00D81619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EB1E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AD78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B71A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1 </w:t>
            </w:r>
          </w:p>
        </w:tc>
      </w:tr>
    </w:tbl>
    <w:p w14:paraId="6B4714AD" w14:textId="77777777" w:rsidR="002F4488" w:rsidRDefault="002F4488" w:rsidP="00BC460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3"/>
          <w:sz w:val="28"/>
          <w:szCs w:val="28"/>
          <w:lang w:val="en-US"/>
        </w:rPr>
      </w:pPr>
    </w:p>
    <w:p w14:paraId="6E742B52" w14:textId="4BA74677" w:rsidR="005D33E8" w:rsidRPr="002F4488" w:rsidRDefault="00BC460B" w:rsidP="00BC460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3"/>
          <w:sz w:val="28"/>
          <w:szCs w:val="28"/>
          <w:lang w:val="en-US"/>
        </w:rPr>
      </w:pPr>
      <w:r w:rsidRPr="002F4488">
        <w:rPr>
          <w:rFonts w:ascii="Times New Roman" w:hAnsi="Times New Roman"/>
          <w:kern w:val="3"/>
          <w:sz w:val="28"/>
          <w:szCs w:val="28"/>
          <w:lang w:val="en-US"/>
        </w:rPr>
        <w:t>_____________________________________________________________________</w:t>
      </w:r>
    </w:p>
    <w:sectPr w:rsidR="005D33E8" w:rsidRPr="002F4488" w:rsidSect="002F4488">
      <w:headerReference w:type="default" r:id="rId6"/>
      <w:pgSz w:w="16840" w:h="11907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68E27" w14:textId="77777777" w:rsidR="004458B3" w:rsidRDefault="004458B3" w:rsidP="00B312C5">
      <w:pPr>
        <w:spacing w:after="0" w:line="240" w:lineRule="auto"/>
      </w:pPr>
      <w:r>
        <w:separator/>
      </w:r>
    </w:p>
  </w:endnote>
  <w:endnote w:type="continuationSeparator" w:id="0">
    <w:p w14:paraId="5475F47E" w14:textId="77777777" w:rsidR="004458B3" w:rsidRDefault="004458B3" w:rsidP="00B3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6365F" w14:textId="77777777" w:rsidR="004458B3" w:rsidRDefault="004458B3" w:rsidP="00B312C5">
      <w:pPr>
        <w:spacing w:after="0" w:line="240" w:lineRule="auto"/>
      </w:pPr>
      <w:r>
        <w:separator/>
      </w:r>
    </w:p>
  </w:footnote>
  <w:footnote w:type="continuationSeparator" w:id="0">
    <w:p w14:paraId="712F88DE" w14:textId="77777777" w:rsidR="004458B3" w:rsidRDefault="004458B3" w:rsidP="00B31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94204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1300D8A" w14:textId="77777777" w:rsidR="00B312C5" w:rsidRPr="002F4488" w:rsidRDefault="00134C99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F4488">
          <w:rPr>
            <w:rFonts w:ascii="Times New Roman" w:hAnsi="Times New Roman"/>
            <w:sz w:val="28"/>
            <w:szCs w:val="28"/>
          </w:rPr>
          <w:fldChar w:fldCharType="begin"/>
        </w:r>
        <w:r w:rsidR="00B312C5" w:rsidRPr="002F448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F4488">
          <w:rPr>
            <w:rFonts w:ascii="Times New Roman" w:hAnsi="Times New Roman"/>
            <w:sz w:val="28"/>
            <w:szCs w:val="28"/>
          </w:rPr>
          <w:fldChar w:fldCharType="separate"/>
        </w:r>
        <w:r w:rsidR="0060138D" w:rsidRPr="002F4488">
          <w:rPr>
            <w:rFonts w:ascii="Times New Roman" w:hAnsi="Times New Roman"/>
            <w:noProof/>
            <w:sz w:val="28"/>
            <w:szCs w:val="28"/>
            <w:lang w:val="uk-UA"/>
          </w:rPr>
          <w:t>2</w:t>
        </w:r>
        <w:r w:rsidRPr="002F4488">
          <w:rPr>
            <w:rFonts w:ascii="Times New Roman" w:hAnsi="Times New Roman"/>
            <w:sz w:val="28"/>
            <w:szCs w:val="28"/>
          </w:rPr>
          <w:fldChar w:fldCharType="end"/>
        </w:r>
      </w:p>
      <w:p w14:paraId="4B84331C" w14:textId="77777777" w:rsidR="00B312C5" w:rsidRDefault="00B312C5" w:rsidP="00B312C5">
        <w:pPr>
          <w:pStyle w:val="a3"/>
          <w:jc w:val="right"/>
          <w:rPr>
            <w:rFonts w:ascii="Times New Roman" w:hAnsi="Times New Roman"/>
            <w:sz w:val="28"/>
            <w:szCs w:val="28"/>
            <w:lang w:val="en-US"/>
          </w:rPr>
        </w:pPr>
        <w:r w:rsidRPr="002F4488">
          <w:rPr>
            <w:rFonts w:ascii="Times New Roman" w:hAnsi="Times New Roman"/>
            <w:sz w:val="28"/>
            <w:szCs w:val="28"/>
            <w:lang w:val="uk-UA"/>
          </w:rPr>
          <w:t>Продовження додатка 4</w:t>
        </w:r>
      </w:p>
      <w:p w14:paraId="652726EF" w14:textId="77777777" w:rsidR="002F4488" w:rsidRPr="002F4488" w:rsidRDefault="002F4488" w:rsidP="00B312C5">
        <w:pPr>
          <w:pStyle w:val="a3"/>
          <w:jc w:val="right"/>
          <w:rPr>
            <w:rFonts w:ascii="Times New Roman" w:hAnsi="Times New Roman"/>
            <w:sz w:val="16"/>
            <w:szCs w:val="16"/>
            <w:lang w:val="en-US"/>
          </w:rPr>
        </w:pPr>
      </w:p>
      <w:tbl>
        <w:tblPr>
          <w:tblStyle w:val="a7"/>
          <w:tblW w:w="15734" w:type="dxa"/>
          <w:tblInd w:w="137" w:type="dxa"/>
          <w:tblLook w:val="04A0" w:firstRow="1" w:lastRow="0" w:firstColumn="1" w:lastColumn="0" w:noHBand="0" w:noVBand="1"/>
        </w:tblPr>
        <w:tblGrid>
          <w:gridCol w:w="567"/>
          <w:gridCol w:w="2126"/>
          <w:gridCol w:w="3119"/>
          <w:gridCol w:w="1417"/>
          <w:gridCol w:w="1418"/>
          <w:gridCol w:w="1417"/>
          <w:gridCol w:w="1418"/>
          <w:gridCol w:w="1417"/>
          <w:gridCol w:w="1418"/>
          <w:gridCol w:w="1417"/>
        </w:tblGrid>
        <w:tr w:rsidR="00B312C5" w14:paraId="40CA4DB1" w14:textId="77777777" w:rsidTr="00BC460B">
          <w:tc>
            <w:tcPr>
              <w:tcW w:w="567" w:type="dxa"/>
            </w:tcPr>
            <w:p w14:paraId="29A99A0E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126" w:type="dxa"/>
            </w:tcPr>
            <w:p w14:paraId="6A87DF9A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3119" w:type="dxa"/>
            </w:tcPr>
            <w:p w14:paraId="799A12F3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1417" w:type="dxa"/>
            </w:tcPr>
            <w:p w14:paraId="26D5E5B8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418" w:type="dxa"/>
            </w:tcPr>
            <w:p w14:paraId="76DA9DFB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417" w:type="dxa"/>
            </w:tcPr>
            <w:p w14:paraId="3BEB93BB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418" w:type="dxa"/>
            </w:tcPr>
            <w:p w14:paraId="578F35FD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1417" w:type="dxa"/>
            </w:tcPr>
            <w:p w14:paraId="2C170892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1418" w:type="dxa"/>
            </w:tcPr>
            <w:p w14:paraId="0AB0A4D4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1417" w:type="dxa"/>
            </w:tcPr>
            <w:p w14:paraId="35B0200C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10</w:t>
              </w:r>
            </w:p>
          </w:tc>
        </w:tr>
      </w:tbl>
      <w:p w14:paraId="2C135745" w14:textId="77777777" w:rsidR="00B312C5" w:rsidRPr="00BC460B" w:rsidRDefault="002F4488" w:rsidP="00B312C5">
        <w:pPr>
          <w:pStyle w:val="a3"/>
          <w:rPr>
            <w:rFonts w:ascii="Times New Roman" w:hAnsi="Times New Roman"/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33E8"/>
    <w:rsid w:val="000063EC"/>
    <w:rsid w:val="00134C99"/>
    <w:rsid w:val="002F4488"/>
    <w:rsid w:val="004458B3"/>
    <w:rsid w:val="00571B3C"/>
    <w:rsid w:val="00584F8C"/>
    <w:rsid w:val="005D33E8"/>
    <w:rsid w:val="0060138D"/>
    <w:rsid w:val="006133C0"/>
    <w:rsid w:val="007960E1"/>
    <w:rsid w:val="008F1B8D"/>
    <w:rsid w:val="0098587D"/>
    <w:rsid w:val="00992D55"/>
    <w:rsid w:val="00A7140D"/>
    <w:rsid w:val="00AC2E28"/>
    <w:rsid w:val="00AD6155"/>
    <w:rsid w:val="00B312C5"/>
    <w:rsid w:val="00B37B66"/>
    <w:rsid w:val="00BC460B"/>
    <w:rsid w:val="00D81619"/>
    <w:rsid w:val="00E56E47"/>
    <w:rsid w:val="00E94734"/>
    <w:rsid w:val="00ED7B51"/>
    <w:rsid w:val="00F51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888DD"/>
  <w15:docId w15:val="{B2D16C99-9F28-4E06-9FD2-CF8F2646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3E8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21">
    <w:name w:val="Заголовок №2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312C5"/>
    <w:rPr>
      <w:rFonts w:ascii="Calibri" w:eastAsia="Times New Roman" w:hAnsi="Calibri" w:cs="Times New Roman"/>
      <w:kern w:val="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312C5"/>
    <w:rPr>
      <w:rFonts w:ascii="Calibri" w:eastAsia="Times New Roman" w:hAnsi="Calibri" w:cs="Times New Roman"/>
      <w:kern w:val="0"/>
      <w:lang w:val="ru-RU" w:eastAsia="ru-RU"/>
    </w:rPr>
  </w:style>
  <w:style w:type="table" w:styleId="a7">
    <w:name w:val="Table Grid"/>
    <w:basedOn w:val="a1"/>
    <w:uiPriority w:val="39"/>
    <w:rsid w:val="00B31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812</Words>
  <Characters>463</Characters>
  <Application>Microsoft Office Word</Application>
  <DocSecurity>0</DocSecurity>
  <Lines>3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2024-02-05T09:05:00Z</dcterms:created>
  <dcterms:modified xsi:type="dcterms:W3CDTF">2025-11-18T08:33:00Z</dcterms:modified>
</cp:coreProperties>
</file>